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A25" w:rsidRDefault="000C7A25" w:rsidP="000C7A25">
      <w:pPr>
        <w:spacing w:after="0" w:line="240" w:lineRule="auto"/>
        <w:ind w:firstLine="720"/>
        <w:jc w:val="right"/>
        <w:rPr>
          <w:b/>
          <w:sz w:val="28"/>
        </w:rPr>
      </w:pPr>
      <w:r>
        <w:rPr>
          <w:b/>
          <w:sz w:val="28"/>
        </w:rPr>
        <w:t>Приложение 1</w:t>
      </w:r>
    </w:p>
    <w:p w:rsidR="000C7A25" w:rsidRDefault="000C7A25" w:rsidP="000C7A25">
      <w:pPr>
        <w:spacing w:after="0" w:line="240" w:lineRule="auto"/>
        <w:ind w:firstLine="720"/>
        <w:jc w:val="right"/>
        <w:rPr>
          <w:b/>
          <w:sz w:val="28"/>
        </w:rPr>
      </w:pPr>
      <w:r>
        <w:rPr>
          <w:b/>
          <w:sz w:val="28"/>
        </w:rPr>
        <w:t xml:space="preserve">к ООП ООО, </w:t>
      </w:r>
    </w:p>
    <w:p w:rsidR="000C7A25" w:rsidRDefault="000C7A25" w:rsidP="000C7A25">
      <w:pPr>
        <w:spacing w:after="0" w:line="240" w:lineRule="auto"/>
        <w:ind w:firstLine="720"/>
        <w:jc w:val="right"/>
        <w:rPr>
          <w:b/>
          <w:sz w:val="28"/>
        </w:rPr>
      </w:pPr>
      <w:r>
        <w:rPr>
          <w:b/>
          <w:sz w:val="28"/>
        </w:rPr>
        <w:t>утвержденной приказом</w:t>
      </w:r>
    </w:p>
    <w:p w:rsidR="000C7A25" w:rsidRDefault="000C7A25" w:rsidP="000C7A25">
      <w:pPr>
        <w:spacing w:after="0" w:line="240" w:lineRule="auto"/>
        <w:ind w:firstLine="720"/>
        <w:jc w:val="right"/>
        <w:rPr>
          <w:b/>
          <w:sz w:val="28"/>
        </w:rPr>
      </w:pPr>
      <w:r>
        <w:rPr>
          <w:b/>
          <w:sz w:val="28"/>
        </w:rPr>
        <w:t xml:space="preserve"> от 29.08.2025 №159</w:t>
      </w:r>
    </w:p>
    <w:p w:rsidR="000C7A25" w:rsidRDefault="000C7A25" w:rsidP="000C7A25">
      <w:pPr>
        <w:spacing w:after="0" w:line="240" w:lineRule="auto"/>
        <w:ind w:firstLine="720"/>
        <w:jc w:val="center"/>
        <w:rPr>
          <w:b/>
          <w:sz w:val="28"/>
        </w:rPr>
      </w:pPr>
    </w:p>
    <w:p w:rsidR="000C7A25" w:rsidRDefault="000C7A25" w:rsidP="000C7A25">
      <w:pPr>
        <w:spacing w:after="0" w:line="240" w:lineRule="auto"/>
        <w:ind w:firstLine="720"/>
        <w:jc w:val="center"/>
        <w:rPr>
          <w:b/>
          <w:sz w:val="28"/>
        </w:rPr>
      </w:pPr>
    </w:p>
    <w:p w:rsidR="000C7A25" w:rsidRDefault="000C7A25" w:rsidP="000C7A25">
      <w:pPr>
        <w:spacing w:after="0" w:line="240" w:lineRule="auto"/>
        <w:ind w:firstLine="720"/>
        <w:jc w:val="center"/>
        <w:rPr>
          <w:b/>
          <w:sz w:val="28"/>
        </w:rPr>
      </w:pPr>
    </w:p>
    <w:p w:rsidR="000C7A25" w:rsidRDefault="000C7A25" w:rsidP="000C7A25">
      <w:pPr>
        <w:spacing w:after="0" w:line="240" w:lineRule="auto"/>
        <w:ind w:firstLine="720"/>
        <w:jc w:val="center"/>
        <w:rPr>
          <w:b/>
          <w:sz w:val="28"/>
        </w:rPr>
      </w:pPr>
    </w:p>
    <w:p w:rsidR="000C7A25" w:rsidRDefault="000C7A25" w:rsidP="000C7A25">
      <w:pPr>
        <w:spacing w:after="0" w:line="240" w:lineRule="auto"/>
        <w:ind w:firstLine="720"/>
        <w:jc w:val="center"/>
        <w:rPr>
          <w:b/>
          <w:sz w:val="28"/>
        </w:rPr>
      </w:pPr>
    </w:p>
    <w:p w:rsidR="000C7A25" w:rsidRDefault="000C7A25" w:rsidP="000C7A25">
      <w:pPr>
        <w:spacing w:after="0" w:line="240" w:lineRule="auto"/>
        <w:ind w:firstLine="720"/>
        <w:jc w:val="center"/>
        <w:rPr>
          <w:b/>
          <w:sz w:val="28"/>
        </w:rPr>
      </w:pPr>
    </w:p>
    <w:p w:rsidR="000C7A25" w:rsidRDefault="000C7A25" w:rsidP="000C7A25">
      <w:pPr>
        <w:spacing w:after="0" w:line="240" w:lineRule="auto"/>
        <w:ind w:firstLine="720"/>
        <w:jc w:val="center"/>
        <w:rPr>
          <w:b/>
          <w:sz w:val="28"/>
        </w:rPr>
      </w:pPr>
    </w:p>
    <w:p w:rsidR="000C7A25" w:rsidRDefault="000C7A25" w:rsidP="000C7A25">
      <w:pPr>
        <w:spacing w:after="0" w:line="240" w:lineRule="auto"/>
        <w:ind w:firstLine="720"/>
        <w:jc w:val="center"/>
        <w:rPr>
          <w:b/>
          <w:sz w:val="28"/>
        </w:rPr>
      </w:pPr>
    </w:p>
    <w:p w:rsidR="000C7A25" w:rsidRDefault="000C7A25" w:rsidP="000C7A25">
      <w:pPr>
        <w:spacing w:after="0" w:line="240" w:lineRule="auto"/>
        <w:ind w:firstLine="720"/>
        <w:jc w:val="center"/>
        <w:rPr>
          <w:b/>
          <w:sz w:val="28"/>
        </w:rPr>
      </w:pPr>
    </w:p>
    <w:p w:rsidR="000C7A25" w:rsidRDefault="000C7A25" w:rsidP="000C7A25">
      <w:pPr>
        <w:spacing w:after="0" w:line="240" w:lineRule="auto"/>
        <w:ind w:firstLine="720"/>
        <w:jc w:val="center"/>
        <w:rPr>
          <w:b/>
          <w:sz w:val="28"/>
        </w:rPr>
      </w:pPr>
    </w:p>
    <w:p w:rsidR="000C7A25" w:rsidRDefault="000C7A25" w:rsidP="000C7A25">
      <w:pPr>
        <w:spacing w:after="0" w:line="240" w:lineRule="auto"/>
        <w:ind w:firstLine="720"/>
        <w:jc w:val="center"/>
        <w:rPr>
          <w:b/>
          <w:sz w:val="28"/>
        </w:rPr>
      </w:pPr>
    </w:p>
    <w:p w:rsidR="000C7A25" w:rsidRDefault="000C7A25" w:rsidP="000C7A25">
      <w:pPr>
        <w:spacing w:after="0" w:line="240" w:lineRule="auto"/>
        <w:ind w:firstLine="720"/>
        <w:jc w:val="center"/>
        <w:rPr>
          <w:b/>
          <w:sz w:val="28"/>
        </w:rPr>
      </w:pPr>
    </w:p>
    <w:p w:rsidR="000C7A25" w:rsidRDefault="000C7A25" w:rsidP="000C7A25">
      <w:pPr>
        <w:spacing w:after="0" w:line="240" w:lineRule="auto"/>
        <w:ind w:firstLine="720"/>
        <w:jc w:val="center"/>
        <w:rPr>
          <w:b/>
          <w:sz w:val="28"/>
        </w:rPr>
      </w:pPr>
    </w:p>
    <w:p w:rsidR="000C7A25" w:rsidRDefault="000C7A25" w:rsidP="000C7A25">
      <w:pPr>
        <w:spacing w:after="0" w:line="240" w:lineRule="auto"/>
        <w:jc w:val="center"/>
        <w:outlineLvl w:val="0"/>
        <w:rPr>
          <w:b/>
          <w:sz w:val="32"/>
          <w:szCs w:val="32"/>
        </w:rPr>
      </w:pPr>
      <w:r>
        <w:rPr>
          <w:b/>
          <w:sz w:val="28"/>
        </w:rPr>
        <w:t>Рабочая программа</w:t>
      </w:r>
      <w:r>
        <w:rPr>
          <w:b/>
          <w:sz w:val="32"/>
          <w:szCs w:val="32"/>
        </w:rPr>
        <w:t xml:space="preserve"> курса</w:t>
      </w:r>
    </w:p>
    <w:p w:rsidR="000C7A25" w:rsidRDefault="000C7A25" w:rsidP="000C7A25">
      <w:pPr>
        <w:spacing w:after="0" w:line="240" w:lineRule="auto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ВНЕУРОЧНОЙ   ДЕЯТЕЛЬНОСТИ</w:t>
      </w:r>
    </w:p>
    <w:p w:rsidR="009E1938" w:rsidRPr="00D2140B" w:rsidRDefault="000C7A25" w:rsidP="000C7A25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5ED2">
        <w:rPr>
          <w:rFonts w:ascii="Times New Roman" w:hAnsi="Times New Roman" w:cs="Times New Roman"/>
          <w:sz w:val="28"/>
          <w:szCs w:val="28"/>
        </w:rPr>
        <w:t>«М</w:t>
      </w:r>
      <w:r w:rsidR="0051389A">
        <w:rPr>
          <w:rFonts w:ascii="Times New Roman" w:hAnsi="Times New Roman" w:cs="Times New Roman"/>
          <w:sz w:val="28"/>
          <w:szCs w:val="28"/>
        </w:rPr>
        <w:t>ир книги</w:t>
      </w:r>
      <w:r w:rsidR="009E1938" w:rsidRPr="00D2140B">
        <w:rPr>
          <w:rFonts w:ascii="Times New Roman" w:hAnsi="Times New Roman" w:cs="Times New Roman"/>
          <w:sz w:val="28"/>
          <w:szCs w:val="28"/>
        </w:rPr>
        <w:t>»</w:t>
      </w:r>
    </w:p>
    <w:p w:rsidR="009E1938" w:rsidRPr="00D2140B" w:rsidRDefault="009E1938" w:rsidP="000C7A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9E1938" w:rsidRPr="00D2140B" w:rsidRDefault="009E1938" w:rsidP="000C7A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lastRenderedPageBreak/>
        <w:t>СОДЕРЖАНИЕ КУРСА</w:t>
      </w:r>
    </w:p>
    <w:p w:rsidR="009E1938" w:rsidRPr="00D2140B" w:rsidRDefault="009E1938" w:rsidP="000C7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Раздел1</w:t>
      </w:r>
    </w:p>
    <w:p w:rsidR="009E1938" w:rsidRPr="00D2140B" w:rsidRDefault="009E1938" w:rsidP="000C7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Книга –главный помощник школьника. Как правильно читать и вести дневник читателя.</w:t>
      </w:r>
    </w:p>
    <w:p w:rsidR="009E1938" w:rsidRPr="00D2140B" w:rsidRDefault="009E1938" w:rsidP="000C7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Отношение к чтению выдающихся людей России и мира. Книги, имеющиеся в вашем доме. Что просто необходимо прочесть пятикласснику. Структура книги, книжные иллюстраторы. Технология ведения читательского дневника.</w:t>
      </w:r>
    </w:p>
    <w:p w:rsidR="009E1938" w:rsidRPr="00D2140B" w:rsidRDefault="009E1938" w:rsidP="000C7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1938" w:rsidRPr="00D2140B" w:rsidRDefault="009E1938" w:rsidP="000C7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Раздел2</w:t>
      </w:r>
    </w:p>
    <w:p w:rsidR="009E1938" w:rsidRPr="00D2140B" w:rsidRDefault="009E1938" w:rsidP="000C7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Выбор книги.</w:t>
      </w:r>
    </w:p>
    <w:p w:rsidR="009E1938" w:rsidRPr="00D2140B" w:rsidRDefault="009E1938" w:rsidP="000C7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 xml:space="preserve">Знакомство с книжным фондом школьной библиотеки. Научно- популярная и художественная литературы. </w:t>
      </w:r>
      <w:r w:rsidR="00D659AF" w:rsidRPr="00D2140B">
        <w:rPr>
          <w:rFonts w:ascii="Times New Roman" w:hAnsi="Times New Roman" w:cs="Times New Roman"/>
          <w:sz w:val="28"/>
          <w:szCs w:val="28"/>
        </w:rPr>
        <w:t>Каталоги, картотеки и библиографические пособия. Систематический каталог. Практические занятия по выбору книг в систематическом каталоге. Алфавитно- предметный указатель- ключ к систематическому каталогу. Тематические картотеки.</w:t>
      </w:r>
    </w:p>
    <w:p w:rsidR="009E1938" w:rsidRPr="00D2140B" w:rsidRDefault="009E1938" w:rsidP="000C7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Раздел3</w:t>
      </w:r>
    </w:p>
    <w:p w:rsidR="009E1938" w:rsidRPr="00D2140B" w:rsidRDefault="00D659AF" w:rsidP="000C7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 xml:space="preserve">Научно- популярная литература. Книги по школьным предметам, расширяющие </w:t>
      </w:r>
      <w:r w:rsidR="009028BF" w:rsidRPr="00D2140B">
        <w:rPr>
          <w:rFonts w:ascii="Times New Roman" w:hAnsi="Times New Roman" w:cs="Times New Roman"/>
          <w:sz w:val="28"/>
          <w:szCs w:val="28"/>
        </w:rPr>
        <w:t>знания учащихся. Географическая</w:t>
      </w:r>
      <w:r w:rsidRPr="00D2140B">
        <w:rPr>
          <w:rFonts w:ascii="Times New Roman" w:hAnsi="Times New Roman" w:cs="Times New Roman"/>
          <w:sz w:val="28"/>
          <w:szCs w:val="28"/>
        </w:rPr>
        <w:t>, историографическая литература, книги по биологии, занимательной математике, физике и т</w:t>
      </w:r>
      <w:r w:rsidR="009028BF" w:rsidRPr="00D2140B">
        <w:rPr>
          <w:rFonts w:ascii="Times New Roman" w:hAnsi="Times New Roman" w:cs="Times New Roman"/>
          <w:sz w:val="28"/>
          <w:szCs w:val="28"/>
        </w:rPr>
        <w:t>.</w:t>
      </w:r>
      <w:r w:rsidRPr="00D2140B">
        <w:rPr>
          <w:rFonts w:ascii="Times New Roman" w:hAnsi="Times New Roman" w:cs="Times New Roman"/>
          <w:sz w:val="28"/>
          <w:szCs w:val="28"/>
        </w:rPr>
        <w:t xml:space="preserve">д. Энциклопедии универсальные и отраслевые. Справочный аппарат издания. Практические занятия по </w:t>
      </w:r>
      <w:r w:rsidR="0049373E" w:rsidRPr="00D2140B">
        <w:rPr>
          <w:rFonts w:ascii="Times New Roman" w:hAnsi="Times New Roman" w:cs="Times New Roman"/>
          <w:sz w:val="28"/>
          <w:szCs w:val="28"/>
        </w:rPr>
        <w:t>выбору научно-популярной литературы по теме. Использование справочно- библиографического аппарата издания.</w:t>
      </w:r>
    </w:p>
    <w:p w:rsidR="0049373E" w:rsidRPr="00D2140B" w:rsidRDefault="0049373E" w:rsidP="000C7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Раздел4</w:t>
      </w:r>
    </w:p>
    <w:p w:rsidR="0049373E" w:rsidRPr="00D2140B" w:rsidRDefault="0049373E" w:rsidP="000C7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Периодические издания для средней ступени школы.</w:t>
      </w:r>
    </w:p>
    <w:p w:rsidR="0049373E" w:rsidRPr="00D2140B" w:rsidRDefault="0049373E" w:rsidP="000C7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 xml:space="preserve">Ознакомление с периодикой, имеющейся в школьной библиотеке. Характеристика периодических изданий, разделы и самые популярные авторы. </w:t>
      </w:r>
      <w:proofErr w:type="gramStart"/>
      <w:r w:rsidRPr="00D2140B">
        <w:rPr>
          <w:rFonts w:ascii="Times New Roman" w:hAnsi="Times New Roman" w:cs="Times New Roman"/>
          <w:sz w:val="28"/>
          <w:szCs w:val="28"/>
        </w:rPr>
        <w:t xml:space="preserve">Картотеки  </w:t>
      </w:r>
      <w:proofErr w:type="spellStart"/>
      <w:r w:rsidRPr="00D2140B">
        <w:rPr>
          <w:rFonts w:ascii="Times New Roman" w:hAnsi="Times New Roman" w:cs="Times New Roman"/>
          <w:sz w:val="28"/>
          <w:szCs w:val="28"/>
        </w:rPr>
        <w:t>газетно</w:t>
      </w:r>
      <w:proofErr w:type="spellEnd"/>
      <w:proofErr w:type="gramEnd"/>
      <w:r w:rsidRPr="00D2140B">
        <w:rPr>
          <w:rFonts w:ascii="Times New Roman" w:hAnsi="Times New Roman" w:cs="Times New Roman"/>
          <w:sz w:val="28"/>
          <w:szCs w:val="28"/>
        </w:rPr>
        <w:t>- журнальных статей. Практические занятия по работе с периодикой, экскурсия в областную библиотеку детскую им. Пришвина.</w:t>
      </w:r>
    </w:p>
    <w:p w:rsidR="0049373E" w:rsidRPr="00D2140B" w:rsidRDefault="0049373E" w:rsidP="000C7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Раздел5 История письма и книги. Путь книги от автора к читателю.</w:t>
      </w:r>
    </w:p>
    <w:p w:rsidR="001F5D1A" w:rsidRPr="00D2140B" w:rsidRDefault="0049373E" w:rsidP="000C7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Связь жизни многих авторов с их биографией и произведениями (Житков, Бианки, Сладков</w:t>
      </w:r>
      <w:r w:rsidR="001F5D1A" w:rsidRPr="00D2140B">
        <w:rPr>
          <w:rFonts w:ascii="Times New Roman" w:hAnsi="Times New Roman" w:cs="Times New Roman"/>
          <w:sz w:val="28"/>
          <w:szCs w:val="28"/>
        </w:rPr>
        <w:t>). Изобретение бумаги и других материалов для письма, демонстрация папируса из Египта. Иван Фёдоров и книги о нём.</w:t>
      </w:r>
    </w:p>
    <w:p w:rsidR="001F5D1A" w:rsidRPr="00D2140B" w:rsidRDefault="001F5D1A" w:rsidP="000C7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Раздел6</w:t>
      </w:r>
    </w:p>
    <w:p w:rsidR="0049373E" w:rsidRPr="00D2140B" w:rsidRDefault="001F5D1A" w:rsidP="000C7A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Твоя домашняя библиотека. Помощь в подборе книг в библиотеку школьного библиотекаря, учителя литературы и учителя- предметника. Списки книг в твоих газетах и журналах. Практические занятия по подбору литературы по теме.</w:t>
      </w:r>
    </w:p>
    <w:p w:rsidR="000C7A25" w:rsidRDefault="000C7A25" w:rsidP="000C7A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1938" w:rsidRPr="000C7A25" w:rsidRDefault="000C7A25" w:rsidP="000C7A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C7A25">
        <w:rPr>
          <w:rFonts w:ascii="Times New Roman" w:hAnsi="Times New Roman" w:cs="Times New Roman"/>
          <w:b/>
          <w:sz w:val="28"/>
          <w:szCs w:val="28"/>
        </w:rPr>
        <w:t>Планируемые р</w:t>
      </w:r>
      <w:r w:rsidR="009E1938" w:rsidRPr="000C7A25">
        <w:rPr>
          <w:rFonts w:ascii="Times New Roman" w:hAnsi="Times New Roman" w:cs="Times New Roman"/>
          <w:b/>
          <w:sz w:val="28"/>
          <w:szCs w:val="28"/>
        </w:rPr>
        <w:t xml:space="preserve">езультаты освоения </w:t>
      </w:r>
      <w:r w:rsidRPr="000C7A25">
        <w:rPr>
          <w:rFonts w:ascii="Times New Roman" w:hAnsi="Times New Roman" w:cs="Times New Roman"/>
          <w:b/>
          <w:sz w:val="28"/>
          <w:szCs w:val="28"/>
        </w:rPr>
        <w:t xml:space="preserve">курса </w:t>
      </w:r>
      <w:r w:rsidR="009E1938" w:rsidRPr="000C7A25">
        <w:rPr>
          <w:rFonts w:ascii="Times New Roman" w:hAnsi="Times New Roman" w:cs="Times New Roman"/>
          <w:b/>
          <w:sz w:val="28"/>
          <w:szCs w:val="28"/>
        </w:rPr>
        <w:t>внеурочной деятельности:</w:t>
      </w:r>
    </w:p>
    <w:p w:rsidR="009E1938" w:rsidRPr="00D2140B" w:rsidRDefault="009E1938" w:rsidP="000C7A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Личностные результаты:</w:t>
      </w:r>
    </w:p>
    <w:p w:rsidR="009E1938" w:rsidRPr="00D2140B" w:rsidRDefault="009E1938" w:rsidP="000C7A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1</w:t>
      </w:r>
      <w:r w:rsidR="00E37E0F" w:rsidRPr="00D2140B">
        <w:rPr>
          <w:rFonts w:ascii="Times New Roman" w:hAnsi="Times New Roman" w:cs="Times New Roman"/>
          <w:sz w:val="28"/>
          <w:szCs w:val="28"/>
        </w:rPr>
        <w:t xml:space="preserve">.повышение читательской культуры как со стороны </w:t>
      </w:r>
      <w:proofErr w:type="gramStart"/>
      <w:r w:rsidR="00E37E0F" w:rsidRPr="00D2140B">
        <w:rPr>
          <w:rFonts w:ascii="Times New Roman" w:hAnsi="Times New Roman" w:cs="Times New Roman"/>
          <w:sz w:val="28"/>
          <w:szCs w:val="28"/>
        </w:rPr>
        <w:t>количества</w:t>
      </w:r>
      <w:proofErr w:type="gramEnd"/>
      <w:r w:rsidR="00941CCB" w:rsidRPr="00D2140B">
        <w:rPr>
          <w:rFonts w:ascii="Times New Roman" w:hAnsi="Times New Roman" w:cs="Times New Roman"/>
          <w:sz w:val="28"/>
          <w:szCs w:val="28"/>
        </w:rPr>
        <w:t xml:space="preserve"> </w:t>
      </w:r>
      <w:r w:rsidR="00C07A60" w:rsidRPr="00D2140B">
        <w:rPr>
          <w:rFonts w:ascii="Times New Roman" w:hAnsi="Times New Roman" w:cs="Times New Roman"/>
          <w:sz w:val="28"/>
          <w:szCs w:val="28"/>
        </w:rPr>
        <w:t>так и со стороны качества прочитанного;</w:t>
      </w:r>
    </w:p>
    <w:p w:rsidR="009E1938" w:rsidRPr="00D2140B" w:rsidRDefault="00C07A60" w:rsidP="000C7A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2.получение</w:t>
      </w:r>
      <w:r w:rsidR="00F56229" w:rsidRPr="00D2140B">
        <w:rPr>
          <w:rFonts w:ascii="Times New Roman" w:hAnsi="Times New Roman" w:cs="Times New Roman"/>
          <w:sz w:val="28"/>
          <w:szCs w:val="28"/>
        </w:rPr>
        <w:t xml:space="preserve"> реальной помощи в учёбе по предметам</w:t>
      </w:r>
      <w:r w:rsidR="009E1938" w:rsidRPr="00D2140B">
        <w:rPr>
          <w:rFonts w:ascii="Times New Roman" w:hAnsi="Times New Roman" w:cs="Times New Roman"/>
          <w:sz w:val="28"/>
          <w:szCs w:val="28"/>
        </w:rPr>
        <w:t>;</w:t>
      </w:r>
    </w:p>
    <w:p w:rsidR="009E1938" w:rsidRPr="00D2140B" w:rsidRDefault="00F56229" w:rsidP="000C7A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3.Повышение грамотности за счёт зрительной памяти при чтении</w:t>
      </w:r>
      <w:r w:rsidR="009E1938" w:rsidRPr="00D2140B">
        <w:rPr>
          <w:rFonts w:ascii="Times New Roman" w:hAnsi="Times New Roman" w:cs="Times New Roman"/>
          <w:sz w:val="28"/>
          <w:szCs w:val="28"/>
        </w:rPr>
        <w:t>;</w:t>
      </w:r>
    </w:p>
    <w:p w:rsidR="009E1938" w:rsidRPr="00D2140B" w:rsidRDefault="009E1938" w:rsidP="000C7A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lastRenderedPageBreak/>
        <w:t>4.формирование нравственной и правовой внутренней культуры личности:</w:t>
      </w:r>
    </w:p>
    <w:p w:rsidR="009E1938" w:rsidRPr="00D2140B" w:rsidRDefault="009E1938" w:rsidP="000C7A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5.ориентация на непреходящие духовно- н</w:t>
      </w:r>
      <w:r w:rsidR="00F56229" w:rsidRPr="00D2140B">
        <w:rPr>
          <w:rFonts w:ascii="Times New Roman" w:hAnsi="Times New Roman" w:cs="Times New Roman"/>
          <w:sz w:val="28"/>
          <w:szCs w:val="28"/>
        </w:rPr>
        <w:t xml:space="preserve">равственные ценности </w:t>
      </w:r>
      <w:r w:rsidRPr="00D2140B">
        <w:rPr>
          <w:rFonts w:ascii="Times New Roman" w:hAnsi="Times New Roman" w:cs="Times New Roman"/>
          <w:sz w:val="28"/>
          <w:szCs w:val="28"/>
        </w:rPr>
        <w:t>культуры</w:t>
      </w:r>
      <w:r w:rsidR="00F56229" w:rsidRPr="00D2140B">
        <w:rPr>
          <w:rFonts w:ascii="Times New Roman" w:hAnsi="Times New Roman" w:cs="Times New Roman"/>
          <w:sz w:val="28"/>
          <w:szCs w:val="28"/>
        </w:rPr>
        <w:t xml:space="preserve"> за счёт чтения лучших произведений мировой художественной литературы</w:t>
      </w:r>
      <w:r w:rsidRPr="00D2140B">
        <w:rPr>
          <w:rFonts w:ascii="Times New Roman" w:hAnsi="Times New Roman" w:cs="Times New Roman"/>
          <w:sz w:val="28"/>
          <w:szCs w:val="28"/>
        </w:rPr>
        <w:t>;</w:t>
      </w:r>
    </w:p>
    <w:p w:rsidR="009E1938" w:rsidRPr="00D2140B" w:rsidRDefault="00941CCB" w:rsidP="000C7A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6.уважение к гуманным ценностям</w:t>
      </w:r>
      <w:r w:rsidR="009E1938" w:rsidRPr="00D2140B">
        <w:rPr>
          <w:rFonts w:ascii="Times New Roman" w:hAnsi="Times New Roman" w:cs="Times New Roman"/>
          <w:sz w:val="28"/>
          <w:szCs w:val="28"/>
        </w:rPr>
        <w:t xml:space="preserve"> культуры;</w:t>
      </w:r>
    </w:p>
    <w:p w:rsidR="0098333A" w:rsidRPr="00D2140B" w:rsidRDefault="0098333A" w:rsidP="000C7A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1938" w:rsidRPr="00D2140B" w:rsidRDefault="009E1938" w:rsidP="000C7A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2140B">
        <w:rPr>
          <w:rFonts w:ascii="Times New Roman" w:hAnsi="Times New Roman" w:cs="Times New Roman"/>
          <w:sz w:val="28"/>
          <w:szCs w:val="28"/>
        </w:rPr>
        <w:t>Метапредметными</w:t>
      </w:r>
      <w:proofErr w:type="spellEnd"/>
      <w:r w:rsidRPr="00D2140B">
        <w:rPr>
          <w:rFonts w:ascii="Times New Roman" w:hAnsi="Times New Roman" w:cs="Times New Roman"/>
          <w:sz w:val="28"/>
          <w:szCs w:val="28"/>
        </w:rPr>
        <w:t xml:space="preserve"> результатами освоения программы являются:</w:t>
      </w:r>
    </w:p>
    <w:p w:rsidR="009E1938" w:rsidRPr="00D2140B" w:rsidRDefault="009B2BB3" w:rsidP="000C7A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1.ориентация в литературном море с целью поиска нужного книжного источника</w:t>
      </w:r>
      <w:r w:rsidR="009E1938" w:rsidRPr="00D2140B">
        <w:rPr>
          <w:rFonts w:ascii="Times New Roman" w:hAnsi="Times New Roman" w:cs="Times New Roman"/>
          <w:sz w:val="28"/>
          <w:szCs w:val="28"/>
        </w:rPr>
        <w:t>;</w:t>
      </w:r>
    </w:p>
    <w:p w:rsidR="009E1938" w:rsidRPr="00D2140B" w:rsidRDefault="009B2BB3" w:rsidP="000C7A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2.навыки в подборе литературы по заданной теме с использованием и каталогов, и картотек</w:t>
      </w:r>
      <w:r w:rsidR="009E1938" w:rsidRPr="00D2140B">
        <w:rPr>
          <w:rFonts w:ascii="Times New Roman" w:hAnsi="Times New Roman" w:cs="Times New Roman"/>
          <w:sz w:val="28"/>
          <w:szCs w:val="28"/>
        </w:rPr>
        <w:t>;</w:t>
      </w:r>
    </w:p>
    <w:p w:rsidR="009E1938" w:rsidRPr="00D2140B" w:rsidRDefault="009B2BB3" w:rsidP="000C7A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3.овладение системой знаний и их классификацией,</w:t>
      </w:r>
    </w:p>
    <w:p w:rsidR="009B2BB3" w:rsidRPr="00D2140B" w:rsidRDefault="009B2BB3" w:rsidP="000C7A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4.приобретение начитанности как основы успеха в изучении предмета;</w:t>
      </w:r>
    </w:p>
    <w:p w:rsidR="009B2BB3" w:rsidRPr="00D2140B" w:rsidRDefault="009B2BB3" w:rsidP="000C7A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5.умение пользоваться всей совокупностью справочного аппарата как библиотеки, так и каждого издания.</w:t>
      </w:r>
    </w:p>
    <w:p w:rsidR="009E1938" w:rsidRPr="00D2140B" w:rsidRDefault="009E1938" w:rsidP="000C7A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Предметные результаты:</w:t>
      </w:r>
    </w:p>
    <w:p w:rsidR="009E1938" w:rsidRPr="00D2140B" w:rsidRDefault="009E1938" w:rsidP="000C7A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углублен</w:t>
      </w:r>
      <w:r w:rsidR="009B2BB3" w:rsidRPr="00D2140B">
        <w:rPr>
          <w:rFonts w:ascii="Times New Roman" w:hAnsi="Times New Roman" w:cs="Times New Roman"/>
          <w:sz w:val="28"/>
          <w:szCs w:val="28"/>
        </w:rPr>
        <w:t>ие социально- гуманитарного</w:t>
      </w:r>
      <w:r w:rsidRPr="00D2140B">
        <w:rPr>
          <w:rFonts w:ascii="Times New Roman" w:hAnsi="Times New Roman" w:cs="Times New Roman"/>
          <w:sz w:val="28"/>
          <w:szCs w:val="28"/>
        </w:rPr>
        <w:t xml:space="preserve"> образования;</w:t>
      </w:r>
    </w:p>
    <w:p w:rsidR="009E1938" w:rsidRPr="00D2140B" w:rsidRDefault="009E1938" w:rsidP="000C7A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приобретение нед</w:t>
      </w:r>
      <w:r w:rsidR="00464083" w:rsidRPr="00D2140B">
        <w:rPr>
          <w:rFonts w:ascii="Times New Roman" w:hAnsi="Times New Roman" w:cs="Times New Roman"/>
          <w:sz w:val="28"/>
          <w:szCs w:val="28"/>
        </w:rPr>
        <w:t>остающего в программе</w:t>
      </w:r>
      <w:r w:rsidR="009B2BB3" w:rsidRPr="00D214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2BB3" w:rsidRPr="00D2140B">
        <w:rPr>
          <w:rFonts w:ascii="Times New Roman" w:hAnsi="Times New Roman" w:cs="Times New Roman"/>
          <w:sz w:val="28"/>
          <w:szCs w:val="28"/>
        </w:rPr>
        <w:t>сигмента</w:t>
      </w:r>
      <w:proofErr w:type="spellEnd"/>
      <w:r w:rsidR="009B2BB3" w:rsidRPr="00D2140B">
        <w:rPr>
          <w:rFonts w:ascii="Times New Roman" w:hAnsi="Times New Roman" w:cs="Times New Roman"/>
          <w:sz w:val="28"/>
          <w:szCs w:val="28"/>
        </w:rPr>
        <w:t xml:space="preserve"> «Внеклассное чтение»</w:t>
      </w:r>
      <w:r w:rsidRPr="00D2140B">
        <w:rPr>
          <w:rFonts w:ascii="Times New Roman" w:hAnsi="Times New Roman" w:cs="Times New Roman"/>
          <w:sz w:val="28"/>
          <w:szCs w:val="28"/>
        </w:rPr>
        <w:t>;</w:t>
      </w:r>
    </w:p>
    <w:p w:rsidR="009E1938" w:rsidRPr="00D2140B" w:rsidRDefault="009E1938" w:rsidP="000C7A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1938" w:rsidRPr="00D2140B" w:rsidRDefault="009E1938" w:rsidP="000C7A25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9E1938" w:rsidRPr="00D2140B" w:rsidRDefault="00476207" w:rsidP="000C7A25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класс           </w:t>
      </w:r>
      <w:r w:rsidR="009E1938" w:rsidRPr="00D2140B">
        <w:rPr>
          <w:rFonts w:ascii="Times New Roman" w:hAnsi="Times New Roman" w:cs="Times New Roman"/>
          <w:sz w:val="28"/>
          <w:szCs w:val="28"/>
        </w:rPr>
        <w:t>ТЕМАТИЧЕСКОЕ ПЛАНИРОВАНИЕ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4586"/>
        <w:gridCol w:w="1617"/>
        <w:gridCol w:w="1070"/>
        <w:gridCol w:w="1352"/>
      </w:tblGrid>
      <w:tr w:rsidR="009E1938" w:rsidRPr="00D2140B" w:rsidTr="009E193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938" w:rsidRPr="00D2140B" w:rsidRDefault="009E1938" w:rsidP="000C7A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2140B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938" w:rsidRPr="00D2140B" w:rsidRDefault="009E1938" w:rsidP="000C7A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2140B"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  <w:p w:rsidR="009E1938" w:rsidRPr="00D2140B" w:rsidRDefault="009E1938" w:rsidP="000C7A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2140B">
              <w:rPr>
                <w:rFonts w:ascii="Times New Roman" w:hAnsi="Times New Roman"/>
                <w:sz w:val="28"/>
                <w:szCs w:val="28"/>
              </w:rPr>
              <w:t>часов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938" w:rsidRPr="00D2140B" w:rsidRDefault="009E1938" w:rsidP="000C7A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2140B">
              <w:rPr>
                <w:rFonts w:ascii="Times New Roman" w:hAnsi="Times New Roman"/>
                <w:sz w:val="28"/>
                <w:szCs w:val="28"/>
              </w:rPr>
              <w:t>Теория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938" w:rsidRPr="00D2140B" w:rsidRDefault="009E1938" w:rsidP="000C7A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2140B"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</w:tr>
      <w:tr w:rsidR="009E1938" w:rsidRPr="00D2140B" w:rsidTr="009E193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938" w:rsidRPr="00D2140B" w:rsidRDefault="00002442" w:rsidP="000C7A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2140B">
              <w:rPr>
                <w:rFonts w:ascii="Times New Roman" w:hAnsi="Times New Roman"/>
                <w:sz w:val="28"/>
                <w:szCs w:val="28"/>
              </w:rPr>
              <w:t>Книга –помощник школьника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938" w:rsidRPr="00D2140B" w:rsidRDefault="00002442" w:rsidP="000C7A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2140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938" w:rsidRPr="00D2140B" w:rsidRDefault="00002442" w:rsidP="000C7A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2140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938" w:rsidRPr="00D2140B" w:rsidRDefault="00002442" w:rsidP="000C7A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2140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9E1938" w:rsidRPr="00D2140B" w:rsidTr="009E193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938" w:rsidRPr="00D2140B" w:rsidRDefault="00002442" w:rsidP="000C7A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2140B">
              <w:rPr>
                <w:rFonts w:ascii="Times New Roman" w:hAnsi="Times New Roman"/>
                <w:sz w:val="28"/>
                <w:szCs w:val="28"/>
              </w:rPr>
              <w:t>Выбор книг по теме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938" w:rsidRPr="00D2140B" w:rsidRDefault="00002442" w:rsidP="000C7A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2140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938" w:rsidRPr="00D2140B" w:rsidRDefault="00002442" w:rsidP="000C7A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2140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938" w:rsidRPr="00D2140B" w:rsidRDefault="00002442" w:rsidP="000C7A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2140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9E1938" w:rsidRPr="00D2140B" w:rsidTr="009E193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938" w:rsidRPr="00D2140B" w:rsidRDefault="00002442" w:rsidP="000C7A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2140B">
              <w:rPr>
                <w:rFonts w:ascii="Times New Roman" w:hAnsi="Times New Roman"/>
                <w:sz w:val="28"/>
                <w:szCs w:val="28"/>
              </w:rPr>
              <w:t>Научно- популярная литература. Систематический каталог- система знаний.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938" w:rsidRPr="00D2140B" w:rsidRDefault="00002442" w:rsidP="000C7A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2140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938" w:rsidRPr="00D2140B" w:rsidRDefault="00002442" w:rsidP="000C7A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2140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938" w:rsidRPr="00D2140B" w:rsidRDefault="00002442" w:rsidP="000C7A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2140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9E1938" w:rsidRPr="00D2140B" w:rsidTr="009E193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938" w:rsidRPr="00D2140B" w:rsidRDefault="00002442" w:rsidP="000C7A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2140B">
              <w:rPr>
                <w:rFonts w:ascii="Times New Roman" w:hAnsi="Times New Roman"/>
                <w:sz w:val="28"/>
                <w:szCs w:val="28"/>
              </w:rPr>
              <w:t>Периодические издания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938" w:rsidRPr="00D2140B" w:rsidRDefault="0098333A" w:rsidP="000C7A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2140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938" w:rsidRPr="00D2140B" w:rsidRDefault="0098333A" w:rsidP="000C7A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2140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938" w:rsidRPr="00D2140B" w:rsidRDefault="0098333A" w:rsidP="000C7A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2140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9E1938" w:rsidRPr="00D2140B" w:rsidTr="009E193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938" w:rsidRPr="00D2140B" w:rsidRDefault="0098333A" w:rsidP="000C7A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2140B">
              <w:rPr>
                <w:rFonts w:ascii="Times New Roman" w:hAnsi="Times New Roman"/>
                <w:sz w:val="28"/>
                <w:szCs w:val="28"/>
              </w:rPr>
              <w:t>Путь книги от автора к читателю.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938" w:rsidRPr="00D2140B" w:rsidRDefault="0098333A" w:rsidP="000C7A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2140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938" w:rsidRPr="00D2140B" w:rsidRDefault="0098333A" w:rsidP="000C7A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2140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938" w:rsidRPr="00D2140B" w:rsidRDefault="0098333A" w:rsidP="000C7A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2140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9E1938" w:rsidRPr="00D2140B" w:rsidTr="009E193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938" w:rsidRPr="00D2140B" w:rsidRDefault="0098333A" w:rsidP="000C7A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2140B">
              <w:rPr>
                <w:rFonts w:ascii="Times New Roman" w:hAnsi="Times New Roman"/>
                <w:sz w:val="28"/>
                <w:szCs w:val="28"/>
              </w:rPr>
              <w:t>Твоя домашняя библиотека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938" w:rsidRPr="00D2140B" w:rsidRDefault="0098333A" w:rsidP="000C7A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2140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938" w:rsidRPr="00D2140B" w:rsidRDefault="0098333A" w:rsidP="000C7A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2140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938" w:rsidRPr="00D2140B" w:rsidRDefault="0098333A" w:rsidP="000C7A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2140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9E1938" w:rsidRPr="00D2140B" w:rsidRDefault="009E1938" w:rsidP="000C7A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4442" w:rsidRPr="00D2140B" w:rsidRDefault="005F32A4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1.Роль книги и чтения в освоении школьной программы</w:t>
      </w:r>
    </w:p>
    <w:p w:rsidR="005F32A4" w:rsidRPr="00D2140B" w:rsidRDefault="005F32A4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2.Твоя домашняя библиотека, её состав.</w:t>
      </w:r>
    </w:p>
    <w:p w:rsidR="005F32A4" w:rsidRPr="00D2140B" w:rsidRDefault="005F32A4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3.Как читать книгу, качество чтения.</w:t>
      </w:r>
    </w:p>
    <w:p w:rsidR="005F32A4" w:rsidRPr="00D2140B" w:rsidRDefault="005F32A4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4.Примерный перечень литературы для вашего возраста.</w:t>
      </w:r>
    </w:p>
    <w:p w:rsidR="005F32A4" w:rsidRPr="00D2140B" w:rsidRDefault="00A40C25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5.</w:t>
      </w:r>
      <w:proofErr w:type="gramStart"/>
      <w:r w:rsidRPr="00D2140B">
        <w:rPr>
          <w:rFonts w:ascii="Times New Roman" w:hAnsi="Times New Roman" w:cs="Times New Roman"/>
          <w:sz w:val="28"/>
          <w:szCs w:val="28"/>
        </w:rPr>
        <w:t>Заглавие ,п</w:t>
      </w:r>
      <w:r w:rsidR="005F32A4" w:rsidRPr="00D2140B">
        <w:rPr>
          <w:rFonts w:ascii="Times New Roman" w:hAnsi="Times New Roman" w:cs="Times New Roman"/>
          <w:sz w:val="28"/>
          <w:szCs w:val="28"/>
        </w:rPr>
        <w:t>редисловие</w:t>
      </w:r>
      <w:proofErr w:type="gramEnd"/>
      <w:r w:rsidR="005F32A4" w:rsidRPr="00D2140B">
        <w:rPr>
          <w:rFonts w:ascii="Times New Roman" w:hAnsi="Times New Roman" w:cs="Times New Roman"/>
          <w:sz w:val="28"/>
          <w:szCs w:val="28"/>
        </w:rPr>
        <w:t xml:space="preserve"> и послесловие</w:t>
      </w:r>
      <w:r w:rsidRPr="00D2140B">
        <w:rPr>
          <w:rFonts w:ascii="Times New Roman" w:hAnsi="Times New Roman" w:cs="Times New Roman"/>
          <w:sz w:val="28"/>
          <w:szCs w:val="28"/>
        </w:rPr>
        <w:t>.</w:t>
      </w:r>
    </w:p>
    <w:p w:rsidR="00A40C25" w:rsidRPr="00D2140B" w:rsidRDefault="00A40C25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6.Роль иллюстраций в книге.</w:t>
      </w:r>
    </w:p>
    <w:p w:rsidR="00A40C25" w:rsidRPr="00D2140B" w:rsidRDefault="00A40C25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7.Как делать записи о прочитанном.</w:t>
      </w:r>
    </w:p>
    <w:p w:rsidR="00A40C25" w:rsidRPr="00D2140B" w:rsidRDefault="00A40C25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8.Дневник читателя.</w:t>
      </w:r>
    </w:p>
    <w:p w:rsidR="00A40C25" w:rsidRPr="00D2140B" w:rsidRDefault="00A40C25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9. Практическое занятие по составлению читательского дневника.</w:t>
      </w:r>
    </w:p>
    <w:p w:rsidR="00A40C25" w:rsidRPr="00D2140B" w:rsidRDefault="00A40C25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 xml:space="preserve">10.Практическое занятие по прочтению и обсуждению небольшого </w:t>
      </w:r>
      <w:proofErr w:type="gramStart"/>
      <w:r w:rsidRPr="00D2140B">
        <w:rPr>
          <w:rFonts w:ascii="Times New Roman" w:hAnsi="Times New Roman" w:cs="Times New Roman"/>
          <w:sz w:val="28"/>
          <w:szCs w:val="28"/>
        </w:rPr>
        <w:t>рассказа(</w:t>
      </w:r>
      <w:proofErr w:type="gramEnd"/>
      <w:r w:rsidRPr="00D2140B">
        <w:rPr>
          <w:rFonts w:ascii="Times New Roman" w:hAnsi="Times New Roman" w:cs="Times New Roman"/>
          <w:sz w:val="28"/>
          <w:szCs w:val="28"/>
        </w:rPr>
        <w:t>Ушинский «Слепая лошадь»)</w:t>
      </w:r>
    </w:p>
    <w:p w:rsidR="00A40C25" w:rsidRPr="00D2140B" w:rsidRDefault="00A40C25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11.Систематическая расстановка книг в открытом доступе на стеллажах.</w:t>
      </w:r>
    </w:p>
    <w:p w:rsidR="00A40C25" w:rsidRPr="00D2140B" w:rsidRDefault="00A40C25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12.Расстановка научно-популярной литературы.</w:t>
      </w:r>
    </w:p>
    <w:p w:rsidR="00A40C25" w:rsidRPr="00D2140B" w:rsidRDefault="00A40C25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lastRenderedPageBreak/>
        <w:t>13.Расстановка художественной литературы.</w:t>
      </w:r>
    </w:p>
    <w:p w:rsidR="00A40C25" w:rsidRPr="00D2140B" w:rsidRDefault="00A40C25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14.Библиографические пособия в библиотеке.</w:t>
      </w:r>
    </w:p>
    <w:p w:rsidR="00A40C25" w:rsidRPr="00D2140B" w:rsidRDefault="00A40C25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15.Систематический каталог в школьной библиотеке.</w:t>
      </w:r>
    </w:p>
    <w:p w:rsidR="00A40C25" w:rsidRPr="00D2140B" w:rsidRDefault="00A40C25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16.Основные темы научно-популярной литературы.</w:t>
      </w:r>
    </w:p>
    <w:p w:rsidR="00A40C25" w:rsidRPr="00D2140B" w:rsidRDefault="00065830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17.Справочно- библиографический аппарат внутри книги.</w:t>
      </w:r>
    </w:p>
    <w:p w:rsidR="00065830" w:rsidRPr="00D2140B" w:rsidRDefault="00065830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18.Разновидность иллюстраций в книге: фото, картинка, чертёж, схема и рисунок.</w:t>
      </w:r>
    </w:p>
    <w:p w:rsidR="00065830" w:rsidRPr="00D2140B" w:rsidRDefault="00065830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19.Практическое занятие по оценке наглядности внутри книги.</w:t>
      </w:r>
    </w:p>
    <w:p w:rsidR="00065830" w:rsidRPr="00D2140B" w:rsidRDefault="00065830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20.Что такое периодика, виды периодики.</w:t>
      </w:r>
    </w:p>
    <w:p w:rsidR="00065830" w:rsidRPr="00D2140B" w:rsidRDefault="00065830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21. Детская газета у вас дома и в школьной библиотеке.</w:t>
      </w:r>
    </w:p>
    <w:p w:rsidR="00065830" w:rsidRPr="00D2140B" w:rsidRDefault="00065830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22.Ваши любимые детские журналы.</w:t>
      </w:r>
    </w:p>
    <w:p w:rsidR="00065830" w:rsidRPr="00D2140B" w:rsidRDefault="00065830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22.Журнал «</w:t>
      </w:r>
      <w:proofErr w:type="spellStart"/>
      <w:r w:rsidRPr="00D2140B">
        <w:rPr>
          <w:rFonts w:ascii="Times New Roman" w:hAnsi="Times New Roman" w:cs="Times New Roman"/>
          <w:sz w:val="28"/>
          <w:szCs w:val="28"/>
        </w:rPr>
        <w:t>Мурзилка</w:t>
      </w:r>
      <w:proofErr w:type="spellEnd"/>
      <w:r w:rsidRPr="00D2140B">
        <w:rPr>
          <w:rFonts w:ascii="Times New Roman" w:hAnsi="Times New Roman" w:cs="Times New Roman"/>
          <w:sz w:val="28"/>
          <w:szCs w:val="28"/>
        </w:rPr>
        <w:t>»- пример универсального журнала,</w:t>
      </w:r>
    </w:p>
    <w:p w:rsidR="00065830" w:rsidRPr="00D2140B" w:rsidRDefault="00065830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22. Тематические детские журналы. Журнал о природе «Юный натуралист».</w:t>
      </w:r>
    </w:p>
    <w:p w:rsidR="00065830" w:rsidRPr="00D2140B" w:rsidRDefault="00065830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23.История книги. Книги в Египте и древних государствах Передней Азии. Листы каменной книги.</w:t>
      </w:r>
    </w:p>
    <w:p w:rsidR="00065830" w:rsidRPr="00D2140B" w:rsidRDefault="00065830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24.</w:t>
      </w:r>
      <w:r w:rsidR="002E1227" w:rsidRPr="00D2140B">
        <w:rPr>
          <w:rFonts w:ascii="Times New Roman" w:hAnsi="Times New Roman" w:cs="Times New Roman"/>
          <w:sz w:val="28"/>
          <w:szCs w:val="28"/>
        </w:rPr>
        <w:t>История книгопечатания: Франциск Скорина, Иван Фёдоров.</w:t>
      </w:r>
    </w:p>
    <w:p w:rsidR="002E1227" w:rsidRPr="00D2140B" w:rsidRDefault="002E1227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25.Современная книгопечатная промышленность.</w:t>
      </w:r>
    </w:p>
    <w:p w:rsidR="002E1227" w:rsidRPr="00D2140B" w:rsidRDefault="002E1227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 xml:space="preserve">26.Любимые писатели: их судьба и </w:t>
      </w:r>
      <w:proofErr w:type="gramStart"/>
      <w:r w:rsidRPr="00D2140B">
        <w:rPr>
          <w:rFonts w:ascii="Times New Roman" w:hAnsi="Times New Roman" w:cs="Times New Roman"/>
          <w:sz w:val="28"/>
          <w:szCs w:val="28"/>
        </w:rPr>
        <w:t>творчество(</w:t>
      </w:r>
      <w:proofErr w:type="gramEnd"/>
      <w:r w:rsidRPr="00D2140B">
        <w:rPr>
          <w:rFonts w:ascii="Times New Roman" w:hAnsi="Times New Roman" w:cs="Times New Roman"/>
          <w:sz w:val="28"/>
          <w:szCs w:val="28"/>
        </w:rPr>
        <w:t>о Гайдаре).</w:t>
      </w:r>
    </w:p>
    <w:p w:rsidR="002E1227" w:rsidRPr="00D2140B" w:rsidRDefault="002E1227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27.Детские российские типографии.</w:t>
      </w:r>
    </w:p>
    <w:p w:rsidR="002E1227" w:rsidRPr="00D2140B" w:rsidRDefault="002E1227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28.Как выбрать книгу по рекомендательным указателям.</w:t>
      </w:r>
    </w:p>
    <w:p w:rsidR="002E1227" w:rsidRPr="00D2140B" w:rsidRDefault="002E1227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29.Рекомендательные указатели в школьной библиотеке.</w:t>
      </w:r>
    </w:p>
    <w:p w:rsidR="002E1227" w:rsidRPr="00D2140B" w:rsidRDefault="002E1227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30.Создание своего рекомендательного указателя по интересующей вас теме.</w:t>
      </w:r>
    </w:p>
    <w:p w:rsidR="002E1227" w:rsidRPr="00D2140B" w:rsidRDefault="002E1227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31.Универсальный журнал «Пионер». Первое знакомство.</w:t>
      </w:r>
    </w:p>
    <w:p w:rsidR="002E1227" w:rsidRPr="00D2140B" w:rsidRDefault="002E1227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32.Практическое занятие. Обзор периодического издания по выбору.</w:t>
      </w:r>
    </w:p>
    <w:p w:rsidR="003D7B7C" w:rsidRPr="00D2140B" w:rsidRDefault="003D7B7C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 xml:space="preserve">33.Практическое занятие по составлению картотеки </w:t>
      </w:r>
      <w:proofErr w:type="spellStart"/>
      <w:r w:rsidRPr="00D2140B">
        <w:rPr>
          <w:rFonts w:ascii="Times New Roman" w:hAnsi="Times New Roman" w:cs="Times New Roman"/>
          <w:sz w:val="28"/>
          <w:szCs w:val="28"/>
        </w:rPr>
        <w:t>газетно</w:t>
      </w:r>
      <w:proofErr w:type="spellEnd"/>
      <w:r w:rsidRPr="00D2140B">
        <w:rPr>
          <w:rFonts w:ascii="Times New Roman" w:hAnsi="Times New Roman" w:cs="Times New Roman"/>
          <w:sz w:val="28"/>
          <w:szCs w:val="28"/>
        </w:rPr>
        <w:t>- журнальных статей.</w:t>
      </w:r>
    </w:p>
    <w:p w:rsidR="003D7B7C" w:rsidRPr="00D2140B" w:rsidRDefault="003D7B7C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34.Составление каталога твоей домашней библиотеки.</w:t>
      </w:r>
    </w:p>
    <w:p w:rsidR="007F14ED" w:rsidRDefault="007F14ED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4FAC" w:rsidRDefault="00FE4FAC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4FAC" w:rsidRDefault="00FE4FAC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4FAC" w:rsidRDefault="00FE4FAC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4FAC" w:rsidRPr="00D2140B" w:rsidRDefault="00FE4FAC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14ED" w:rsidRPr="00D2140B" w:rsidRDefault="00476207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класс</w:t>
      </w:r>
    </w:p>
    <w:p w:rsidR="007F14ED" w:rsidRPr="00D2140B" w:rsidRDefault="007F14ED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4586"/>
        <w:gridCol w:w="1617"/>
        <w:gridCol w:w="1070"/>
        <w:gridCol w:w="1352"/>
      </w:tblGrid>
      <w:tr w:rsidR="007F14ED" w:rsidRPr="00D2140B" w:rsidTr="00FE4FA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4ED" w:rsidRPr="00D2140B" w:rsidRDefault="007F14ED" w:rsidP="000C7A25">
            <w:pP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214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Тема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4ED" w:rsidRPr="00D2140B" w:rsidRDefault="007F14ED" w:rsidP="000C7A25">
            <w:pP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214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Количество</w:t>
            </w:r>
          </w:p>
          <w:p w:rsidR="007F14ED" w:rsidRPr="00D2140B" w:rsidRDefault="007F14ED" w:rsidP="000C7A25">
            <w:pP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214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часов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4ED" w:rsidRPr="00D2140B" w:rsidRDefault="007F14ED" w:rsidP="000C7A25">
            <w:pP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214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Теория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4ED" w:rsidRPr="00D2140B" w:rsidRDefault="007F14ED" w:rsidP="000C7A25">
            <w:pP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214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Практика</w:t>
            </w:r>
          </w:p>
        </w:tc>
      </w:tr>
      <w:tr w:rsidR="007F14ED" w:rsidRPr="00D2140B" w:rsidTr="00FE4FA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4ED" w:rsidRPr="00D2140B" w:rsidRDefault="007F14ED" w:rsidP="000C7A25">
            <w:pP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214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Как читать художественную литературу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4ED" w:rsidRPr="00D2140B" w:rsidRDefault="007F14ED" w:rsidP="000C7A25">
            <w:pP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214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4ED" w:rsidRPr="00D2140B" w:rsidRDefault="007F14ED" w:rsidP="000C7A25">
            <w:pP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214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4ED" w:rsidRPr="00D2140B" w:rsidRDefault="007F14ED" w:rsidP="000C7A25">
            <w:pP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214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7F14ED" w:rsidRPr="00D2140B" w:rsidTr="00FE4FA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4ED" w:rsidRPr="00D2140B" w:rsidRDefault="007F14ED" w:rsidP="000C7A25">
            <w:pP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214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Разнообразие художественной литературы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4ED" w:rsidRPr="00D2140B" w:rsidRDefault="007F14ED" w:rsidP="000C7A25">
            <w:pP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214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4ED" w:rsidRPr="00D2140B" w:rsidRDefault="007F14ED" w:rsidP="000C7A25">
            <w:pP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214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4ED" w:rsidRPr="00D2140B" w:rsidRDefault="007F14ED" w:rsidP="000C7A25">
            <w:pP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214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7F14ED" w:rsidRPr="00D2140B" w:rsidTr="00FE4FA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4ED" w:rsidRPr="00D2140B" w:rsidRDefault="007F14ED" w:rsidP="000C7A25">
            <w:pP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214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Научно- популярная литература.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4ED" w:rsidRPr="00D2140B" w:rsidRDefault="007F14ED" w:rsidP="000C7A25">
            <w:pP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214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4ED" w:rsidRPr="00D2140B" w:rsidRDefault="007F14ED" w:rsidP="000C7A25">
            <w:pP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214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4ED" w:rsidRPr="00D2140B" w:rsidRDefault="007F14ED" w:rsidP="000C7A25">
            <w:pP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214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7F14ED" w:rsidRPr="00D2140B" w:rsidTr="00FE4FA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4ED" w:rsidRPr="00D2140B" w:rsidRDefault="007F14ED" w:rsidP="000C7A25">
            <w:pP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214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Универсальные издания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4ED" w:rsidRPr="00D2140B" w:rsidRDefault="007F14ED" w:rsidP="000C7A25">
            <w:pP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214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4ED" w:rsidRPr="00D2140B" w:rsidRDefault="007F14ED" w:rsidP="000C7A25">
            <w:pP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214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4ED" w:rsidRPr="00D2140B" w:rsidRDefault="007F14ED" w:rsidP="000C7A25">
            <w:pP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214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</w:t>
            </w:r>
          </w:p>
        </w:tc>
      </w:tr>
      <w:tr w:rsidR="007F14ED" w:rsidRPr="00D2140B" w:rsidTr="00FE4FA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4ED" w:rsidRPr="00D2140B" w:rsidRDefault="007F14ED" w:rsidP="000C7A25">
            <w:pP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214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Тематические картотеки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4ED" w:rsidRPr="00D2140B" w:rsidRDefault="007F14ED" w:rsidP="000C7A25">
            <w:pP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214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4ED" w:rsidRPr="00D2140B" w:rsidRDefault="007F14ED" w:rsidP="000C7A25">
            <w:pP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214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4ED" w:rsidRPr="00D2140B" w:rsidRDefault="007F14ED" w:rsidP="000C7A25">
            <w:pP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214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7F14ED" w:rsidRPr="00D2140B" w:rsidTr="00FE4FA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4ED" w:rsidRPr="00D2140B" w:rsidRDefault="007F14ED" w:rsidP="000C7A25">
            <w:pP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214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Разнообразие библиотек для детей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4ED" w:rsidRPr="00D2140B" w:rsidRDefault="007F14ED" w:rsidP="000C7A25">
            <w:pP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214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4ED" w:rsidRPr="00D2140B" w:rsidRDefault="007F14ED" w:rsidP="000C7A25">
            <w:pP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214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4ED" w:rsidRPr="00D2140B" w:rsidRDefault="007F14ED" w:rsidP="000C7A25">
            <w:pP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2140B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</w:t>
            </w:r>
          </w:p>
        </w:tc>
      </w:tr>
    </w:tbl>
    <w:p w:rsidR="007F14ED" w:rsidRPr="00D2140B" w:rsidRDefault="007F14ED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14ED" w:rsidRPr="00D2140B" w:rsidRDefault="007F14ED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EE6610" w:rsidRPr="00D2140B">
        <w:rPr>
          <w:rFonts w:ascii="Times New Roman" w:hAnsi="Times New Roman" w:cs="Times New Roman"/>
          <w:sz w:val="28"/>
          <w:szCs w:val="28"/>
        </w:rPr>
        <w:t>Как выбрать художественную книгу.</w:t>
      </w:r>
    </w:p>
    <w:p w:rsidR="00EE6610" w:rsidRPr="00D2140B" w:rsidRDefault="00EE6610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2.Хрестоматии: что это такое. Хрестоматии для вашего возраста.</w:t>
      </w:r>
    </w:p>
    <w:p w:rsidR="00EE6610" w:rsidRPr="00D2140B" w:rsidRDefault="00EE6610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2.Сборники и их содержание.</w:t>
      </w:r>
    </w:p>
    <w:p w:rsidR="00EE6610" w:rsidRPr="00D2140B" w:rsidRDefault="00EE6610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3.Фольклорные сборники.</w:t>
      </w:r>
    </w:p>
    <w:p w:rsidR="00EE6610" w:rsidRPr="00D2140B" w:rsidRDefault="00EE6610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4.Сборники авторских сказок. Правильное понимание замысла сказочника.</w:t>
      </w:r>
    </w:p>
    <w:p w:rsidR="00EE6610" w:rsidRPr="00D2140B" w:rsidRDefault="00EE6610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5.Книги героической тематики.</w:t>
      </w:r>
    </w:p>
    <w:p w:rsidR="00EE6610" w:rsidRPr="00D2140B" w:rsidRDefault="00EE6610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6.Разнообразие жанров художественной литературы.</w:t>
      </w:r>
    </w:p>
    <w:p w:rsidR="00EE6610" w:rsidRPr="00D2140B" w:rsidRDefault="00EE6610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7.Выявление главной темы произведения.</w:t>
      </w:r>
    </w:p>
    <w:p w:rsidR="00EE6610" w:rsidRPr="00D2140B" w:rsidRDefault="00EE6610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8.Что такое идея художественного произведения?</w:t>
      </w:r>
    </w:p>
    <w:p w:rsidR="00EE6610" w:rsidRPr="00D2140B" w:rsidRDefault="00EE6610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9.Как понять главных героев и выделить их в сюжетной линии.</w:t>
      </w:r>
    </w:p>
    <w:p w:rsidR="00EE6610" w:rsidRPr="00D2140B" w:rsidRDefault="00EE6610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10.Разнообразие языка художественных произведений.</w:t>
      </w:r>
    </w:p>
    <w:p w:rsidR="00EE6610" w:rsidRPr="00D2140B" w:rsidRDefault="00EE6610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11.Аннотация в художественной книге.</w:t>
      </w:r>
    </w:p>
    <w:p w:rsidR="00EE6610" w:rsidRPr="00D2140B" w:rsidRDefault="00EE6610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12.</w:t>
      </w:r>
      <w:r w:rsidR="00625578" w:rsidRPr="00D2140B">
        <w:rPr>
          <w:rFonts w:ascii="Times New Roman" w:hAnsi="Times New Roman" w:cs="Times New Roman"/>
          <w:sz w:val="28"/>
          <w:szCs w:val="28"/>
        </w:rPr>
        <w:t>Как читать научно- популярную литературу.</w:t>
      </w:r>
    </w:p>
    <w:p w:rsidR="00625578" w:rsidRPr="00D2140B" w:rsidRDefault="00625578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 xml:space="preserve">13.Известные авторы научно- популярных </w:t>
      </w:r>
      <w:proofErr w:type="gramStart"/>
      <w:r w:rsidRPr="00D2140B">
        <w:rPr>
          <w:rFonts w:ascii="Times New Roman" w:hAnsi="Times New Roman" w:cs="Times New Roman"/>
          <w:sz w:val="28"/>
          <w:szCs w:val="28"/>
        </w:rPr>
        <w:t>книг(</w:t>
      </w:r>
      <w:proofErr w:type="gramEnd"/>
      <w:r w:rsidRPr="00D2140B">
        <w:rPr>
          <w:rFonts w:ascii="Times New Roman" w:hAnsi="Times New Roman" w:cs="Times New Roman"/>
          <w:sz w:val="28"/>
          <w:szCs w:val="28"/>
        </w:rPr>
        <w:t xml:space="preserve">Ильин, </w:t>
      </w:r>
      <w:proofErr w:type="spellStart"/>
      <w:r w:rsidRPr="00D2140B">
        <w:rPr>
          <w:rFonts w:ascii="Times New Roman" w:hAnsi="Times New Roman" w:cs="Times New Roman"/>
          <w:sz w:val="28"/>
          <w:szCs w:val="28"/>
        </w:rPr>
        <w:t>Маркуша</w:t>
      </w:r>
      <w:proofErr w:type="spellEnd"/>
      <w:r w:rsidRPr="00D2140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2140B">
        <w:rPr>
          <w:rFonts w:ascii="Times New Roman" w:hAnsi="Times New Roman" w:cs="Times New Roman"/>
          <w:sz w:val="28"/>
          <w:szCs w:val="28"/>
        </w:rPr>
        <w:t>Сахарнов</w:t>
      </w:r>
      <w:proofErr w:type="spellEnd"/>
      <w:r w:rsidRPr="00D2140B">
        <w:rPr>
          <w:rFonts w:ascii="Times New Roman" w:hAnsi="Times New Roman" w:cs="Times New Roman"/>
          <w:sz w:val="28"/>
          <w:szCs w:val="28"/>
        </w:rPr>
        <w:t>)</w:t>
      </w:r>
    </w:p>
    <w:p w:rsidR="00625578" w:rsidRPr="00D2140B" w:rsidRDefault="00625578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 xml:space="preserve">14.Тематика научно- популярных </w:t>
      </w:r>
      <w:proofErr w:type="gramStart"/>
      <w:r w:rsidRPr="00D2140B">
        <w:rPr>
          <w:rFonts w:ascii="Times New Roman" w:hAnsi="Times New Roman" w:cs="Times New Roman"/>
          <w:sz w:val="28"/>
          <w:szCs w:val="28"/>
        </w:rPr>
        <w:t>книг ,</w:t>
      </w:r>
      <w:proofErr w:type="gramEnd"/>
      <w:r w:rsidRPr="00D2140B">
        <w:rPr>
          <w:rFonts w:ascii="Times New Roman" w:hAnsi="Times New Roman" w:cs="Times New Roman"/>
          <w:sz w:val="28"/>
          <w:szCs w:val="28"/>
        </w:rPr>
        <w:t xml:space="preserve"> её разнообразие.</w:t>
      </w:r>
    </w:p>
    <w:p w:rsidR="00625578" w:rsidRPr="00D2140B" w:rsidRDefault="00625578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15.Особенности чтения научно- популярных книг.</w:t>
      </w:r>
    </w:p>
    <w:p w:rsidR="00ED3687" w:rsidRPr="00D2140B" w:rsidRDefault="00ED3687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16.Связь научно-популярной литературы с изучением школьной программы.</w:t>
      </w:r>
    </w:p>
    <w:p w:rsidR="00ED3687" w:rsidRPr="00D2140B" w:rsidRDefault="00ED3687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17.Новые предметы в школе и лучшая научно-популярная литература.</w:t>
      </w:r>
    </w:p>
    <w:p w:rsidR="00ED3687" w:rsidRPr="00D2140B" w:rsidRDefault="00ED3687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18.Как подготовить сообщение или реферат. используя научно- популярную литературу.</w:t>
      </w:r>
    </w:p>
    <w:p w:rsidR="00ED3687" w:rsidRPr="00D2140B" w:rsidRDefault="00ED3687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19.Обзор научно- популярной литературы с выборочным чтением.</w:t>
      </w:r>
    </w:p>
    <w:p w:rsidR="00ED3687" w:rsidRPr="00D2140B" w:rsidRDefault="00ED3687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20.Особенности справочного аппарата в научно- популярных изданиях.</w:t>
      </w:r>
    </w:p>
    <w:p w:rsidR="00ED3687" w:rsidRPr="00D2140B" w:rsidRDefault="00ED3687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21.Иллюстративный материал в научно- популярном издании.</w:t>
      </w:r>
    </w:p>
    <w:p w:rsidR="00ED3687" w:rsidRPr="00D2140B" w:rsidRDefault="00ED3687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22.Цветные вклейки карт.</w:t>
      </w:r>
    </w:p>
    <w:p w:rsidR="00ED3687" w:rsidRPr="00D2140B" w:rsidRDefault="00ED3687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23.Авторские рисунки учёных- натуралистов в их книгах.</w:t>
      </w:r>
    </w:p>
    <w:p w:rsidR="00ED3687" w:rsidRPr="00D2140B" w:rsidRDefault="00ED3687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 xml:space="preserve">24.Самые </w:t>
      </w:r>
      <w:proofErr w:type="gramStart"/>
      <w:r w:rsidRPr="00D2140B">
        <w:rPr>
          <w:rFonts w:ascii="Times New Roman" w:hAnsi="Times New Roman" w:cs="Times New Roman"/>
          <w:sz w:val="28"/>
          <w:szCs w:val="28"/>
        </w:rPr>
        <w:t>интересные  и</w:t>
      </w:r>
      <w:proofErr w:type="gramEnd"/>
      <w:r w:rsidRPr="00D2140B">
        <w:rPr>
          <w:rFonts w:ascii="Times New Roman" w:hAnsi="Times New Roman" w:cs="Times New Roman"/>
          <w:sz w:val="28"/>
          <w:szCs w:val="28"/>
        </w:rPr>
        <w:t xml:space="preserve"> редкие фотографии в научно- популярных изданиях.</w:t>
      </w:r>
    </w:p>
    <w:p w:rsidR="00ED3687" w:rsidRPr="00D2140B" w:rsidRDefault="00ED3687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25.</w:t>
      </w:r>
      <w:r w:rsidR="00D008B3" w:rsidRPr="00D2140B">
        <w:rPr>
          <w:rFonts w:ascii="Times New Roman" w:hAnsi="Times New Roman" w:cs="Times New Roman"/>
          <w:sz w:val="28"/>
          <w:szCs w:val="28"/>
        </w:rPr>
        <w:t>Чертежи и схемы в трудах Леонардо да Винчи.</w:t>
      </w:r>
    </w:p>
    <w:p w:rsidR="00D008B3" w:rsidRPr="00D2140B" w:rsidRDefault="00D008B3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26.Практическое занятие по просматриванию научно- популярных изданий.</w:t>
      </w:r>
    </w:p>
    <w:p w:rsidR="00D008B3" w:rsidRPr="00D2140B" w:rsidRDefault="00D008B3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27.Универсальные энциклопедии: БЭС. Детская энциклопедия, «Всё обо всём».</w:t>
      </w:r>
    </w:p>
    <w:p w:rsidR="00D008B3" w:rsidRPr="00D2140B" w:rsidRDefault="00D008B3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 xml:space="preserve">28.Специальные энциклопедии: «Я познаю мир», </w:t>
      </w:r>
      <w:proofErr w:type="gramStart"/>
      <w:r w:rsidRPr="00D2140B">
        <w:rPr>
          <w:rFonts w:ascii="Times New Roman" w:hAnsi="Times New Roman" w:cs="Times New Roman"/>
          <w:sz w:val="28"/>
          <w:szCs w:val="28"/>
        </w:rPr>
        <w:t>« Энциклопедия</w:t>
      </w:r>
      <w:proofErr w:type="gramEnd"/>
      <w:r w:rsidRPr="00D2140B">
        <w:rPr>
          <w:rFonts w:ascii="Times New Roman" w:hAnsi="Times New Roman" w:cs="Times New Roman"/>
          <w:sz w:val="28"/>
          <w:szCs w:val="28"/>
        </w:rPr>
        <w:t xml:space="preserve"> юного музыканта ,биолога, физика и </w:t>
      </w:r>
      <w:proofErr w:type="spellStart"/>
      <w:r w:rsidRPr="00D2140B">
        <w:rPr>
          <w:rFonts w:ascii="Times New Roman" w:hAnsi="Times New Roman" w:cs="Times New Roman"/>
          <w:sz w:val="28"/>
          <w:szCs w:val="28"/>
        </w:rPr>
        <w:t>тд</w:t>
      </w:r>
      <w:proofErr w:type="spellEnd"/>
      <w:r w:rsidRPr="00D2140B">
        <w:rPr>
          <w:rFonts w:ascii="Times New Roman" w:hAnsi="Times New Roman" w:cs="Times New Roman"/>
          <w:sz w:val="28"/>
          <w:szCs w:val="28"/>
        </w:rPr>
        <w:t>.»</w:t>
      </w:r>
    </w:p>
    <w:p w:rsidR="00D008B3" w:rsidRPr="00D2140B" w:rsidRDefault="00D008B3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29.Разнообразие словарей: Толковые словари Ожегова, Даля.</w:t>
      </w:r>
    </w:p>
    <w:p w:rsidR="00D008B3" w:rsidRPr="00D2140B" w:rsidRDefault="00D008B3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30.Практическое занятие по составлению картотек специальных и универсальных.</w:t>
      </w:r>
    </w:p>
    <w:p w:rsidR="00D008B3" w:rsidRPr="00D2140B" w:rsidRDefault="00D008B3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31.</w:t>
      </w:r>
      <w:r w:rsidR="003D7B7C" w:rsidRPr="00D2140B">
        <w:rPr>
          <w:rFonts w:ascii="Times New Roman" w:hAnsi="Times New Roman" w:cs="Times New Roman"/>
          <w:sz w:val="28"/>
          <w:szCs w:val="28"/>
        </w:rPr>
        <w:t>Перечень детских библиотек города Орла. Областная детская библиотека им. Пришвина.</w:t>
      </w:r>
    </w:p>
    <w:p w:rsidR="003D7B7C" w:rsidRPr="00D2140B" w:rsidRDefault="003D7B7C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32.Практическое занятие и посещение областной детской библиотеки.</w:t>
      </w:r>
    </w:p>
    <w:p w:rsidR="003D7B7C" w:rsidRPr="00D2140B" w:rsidRDefault="003D7B7C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33.Городской научно-библиотечный центр детского чтения.</w:t>
      </w:r>
    </w:p>
    <w:p w:rsidR="003D7B7C" w:rsidRDefault="003D7B7C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34.Практическое занятие и посещение Библиотечного центра.</w:t>
      </w:r>
    </w:p>
    <w:p w:rsidR="000C7A25" w:rsidRDefault="000C7A25" w:rsidP="000C7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7A25" w:rsidRPr="00D2140B" w:rsidRDefault="000C7A25" w:rsidP="000C7A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Формы организации внеурочной деятельности:</w:t>
      </w:r>
    </w:p>
    <w:p w:rsidR="000C7A25" w:rsidRPr="00D2140B" w:rsidRDefault="000C7A25" w:rsidP="000C7A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1.Лекция</w:t>
      </w:r>
    </w:p>
    <w:p w:rsidR="000C7A25" w:rsidRPr="00D2140B" w:rsidRDefault="000C7A25" w:rsidP="000C7A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>2.Экскурсия</w:t>
      </w:r>
    </w:p>
    <w:p w:rsidR="000C7A25" w:rsidRPr="00D2140B" w:rsidRDefault="000C7A25" w:rsidP="000C7A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0B">
        <w:rPr>
          <w:rFonts w:ascii="Times New Roman" w:hAnsi="Times New Roman" w:cs="Times New Roman"/>
          <w:sz w:val="28"/>
          <w:szCs w:val="28"/>
        </w:rPr>
        <w:t xml:space="preserve">3.Демонстрация исторических артефактов и книг-раритетов </w:t>
      </w:r>
      <w:bookmarkStart w:id="0" w:name="_GoBack"/>
      <w:bookmarkEnd w:id="0"/>
    </w:p>
    <w:sectPr w:rsidR="000C7A25" w:rsidRPr="00D214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446C61"/>
    <w:multiLevelType w:val="hybridMultilevel"/>
    <w:tmpl w:val="E5AC775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A6F"/>
    <w:rsid w:val="00002442"/>
    <w:rsid w:val="00065830"/>
    <w:rsid w:val="000C7A25"/>
    <w:rsid w:val="00131CFE"/>
    <w:rsid w:val="00181FDF"/>
    <w:rsid w:val="001F5D1A"/>
    <w:rsid w:val="002E1227"/>
    <w:rsid w:val="003D7B7C"/>
    <w:rsid w:val="00464083"/>
    <w:rsid w:val="00476207"/>
    <w:rsid w:val="0049373E"/>
    <w:rsid w:val="0051389A"/>
    <w:rsid w:val="005F32A4"/>
    <w:rsid w:val="00625578"/>
    <w:rsid w:val="00791A6F"/>
    <w:rsid w:val="007F14ED"/>
    <w:rsid w:val="009028BF"/>
    <w:rsid w:val="00941CCB"/>
    <w:rsid w:val="0098333A"/>
    <w:rsid w:val="009B2BB3"/>
    <w:rsid w:val="009E1938"/>
    <w:rsid w:val="00A40C25"/>
    <w:rsid w:val="00B93406"/>
    <w:rsid w:val="00C07A60"/>
    <w:rsid w:val="00CB58CA"/>
    <w:rsid w:val="00CF4972"/>
    <w:rsid w:val="00D008B3"/>
    <w:rsid w:val="00D2140B"/>
    <w:rsid w:val="00D24442"/>
    <w:rsid w:val="00D659AF"/>
    <w:rsid w:val="00E37E0F"/>
    <w:rsid w:val="00ED3687"/>
    <w:rsid w:val="00EE6610"/>
    <w:rsid w:val="00F56229"/>
    <w:rsid w:val="00FB3DE6"/>
    <w:rsid w:val="00FE4FAC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39415"/>
  <w15:chartTrackingRefBased/>
  <w15:docId w15:val="{555E47D8-D695-4635-BFC4-C6EBAE9D7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1938"/>
    <w:pPr>
      <w:spacing w:after="0" w:line="240" w:lineRule="auto"/>
    </w:pPr>
    <w:rPr>
      <w:rFonts w:eastAsiaTheme="minorEastAsia" w:cs="Times New Roman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3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E40D8-69C0-40AD-9B30-D584C68C0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1165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</cp:lastModifiedBy>
  <cp:revision>3</cp:revision>
  <dcterms:created xsi:type="dcterms:W3CDTF">2018-10-29T07:05:00Z</dcterms:created>
  <dcterms:modified xsi:type="dcterms:W3CDTF">2025-12-10T23:02:00Z</dcterms:modified>
</cp:coreProperties>
</file>